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63" w:rsidRPr="00A1759C" w:rsidRDefault="00685363" w:rsidP="00685363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20130" cy="8656955"/>
            <wp:effectExtent l="19050" t="0" r="0" b="0"/>
            <wp:docPr id="2" name="Рисунок 1" descr="Pag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363" w:rsidRDefault="00685363" w:rsidP="00685363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</w:p>
    <w:p w:rsidR="00685363" w:rsidRDefault="00685363" w:rsidP="00685363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</w:p>
    <w:p w:rsidR="00685363" w:rsidRPr="00A1759C" w:rsidRDefault="00685363" w:rsidP="00685363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85363" w:rsidRPr="00A1759C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685363" w:rsidRPr="00A1759C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85363" w:rsidRPr="00A1759C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685363" w:rsidRPr="00A1759C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685363" w:rsidRPr="00A1759C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Default="00685363" w:rsidP="00685363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85363" w:rsidRPr="00720D00" w:rsidRDefault="00685363" w:rsidP="00685363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2502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232502">
        <w:rPr>
          <w:rFonts w:ascii="Times New Roman" w:hAnsi="Times New Roman"/>
          <w:sz w:val="26"/>
          <w:szCs w:val="26"/>
        </w:rPr>
        <w:t xml:space="preserve"> на основе: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15.02.</w:t>
      </w:r>
      <w:r>
        <w:rPr>
          <w:rFonts w:ascii="Times New Roman" w:hAnsi="Times New Roman"/>
          <w:sz w:val="26"/>
          <w:szCs w:val="26"/>
        </w:rPr>
        <w:t>16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машиностроения;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</w:t>
      </w:r>
      <w:r>
        <w:rPr>
          <w:rFonts w:ascii="Times New Roman" w:hAnsi="Times New Roman"/>
          <w:sz w:val="26"/>
          <w:szCs w:val="26"/>
        </w:rPr>
        <w:t>о звена по специальности 15.02.16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4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</w:t>
      </w:r>
      <w:r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 xml:space="preserve"> Метрология, стандартизация </w:t>
      </w:r>
      <w:r>
        <w:rPr>
          <w:rFonts w:ascii="Times New Roman" w:eastAsia="Calibri" w:hAnsi="Times New Roman"/>
          <w:sz w:val="26"/>
          <w:szCs w:val="26"/>
          <w:lang w:eastAsia="en-US"/>
        </w:rPr>
        <w:t>и подтверждение соответствия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685363" w:rsidRPr="00232502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</w:t>
      </w:r>
      <w:r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 xml:space="preserve"> Метрология, стандартизация </w:t>
      </w:r>
      <w:r>
        <w:rPr>
          <w:rFonts w:ascii="Times New Roman" w:eastAsia="Calibri" w:hAnsi="Times New Roman"/>
          <w:sz w:val="26"/>
          <w:szCs w:val="26"/>
          <w:lang w:eastAsia="en-US"/>
        </w:rPr>
        <w:t>и подтверждение соответствия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685363" w:rsidRPr="00720D00" w:rsidRDefault="00685363" w:rsidP="00685363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685363" w:rsidRPr="00720D00" w:rsidRDefault="00685363" w:rsidP="00685363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685363" w:rsidRPr="00720D00" w:rsidRDefault="00685363" w:rsidP="0068536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685363" w:rsidRDefault="00685363" w:rsidP="0068536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685363" w:rsidRPr="00F25E33" w:rsidRDefault="00685363" w:rsidP="0068536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85363" w:rsidRPr="00720D00" w:rsidRDefault="00685363" w:rsidP="00685363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4671"/>
      </w:tblGrid>
      <w:tr w:rsidR="00685363" w:rsidRPr="00232502" w:rsidTr="00AA2DC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85363" w:rsidRPr="00232502" w:rsidTr="00AA2DCB">
        <w:tblPrEx>
          <w:jc w:val="center"/>
        </w:tblPrEx>
        <w:trPr>
          <w:trHeight w:val="289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363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  <w:p w:rsidR="00685363" w:rsidRPr="00232502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>применять основные правила и документы си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стемы сертификации Российской Федерации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363" w:rsidRPr="00232502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685363" w:rsidRPr="00232502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685363" w:rsidRPr="00232502" w:rsidTr="00AA2DCB">
        <w:tblPrEx>
          <w:jc w:val="center"/>
        </w:tblPrEx>
        <w:trPr>
          <w:trHeight w:val="8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5363" w:rsidRPr="00232502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  <w:p w:rsidR="00685363" w:rsidRDefault="00685363" w:rsidP="00AA2DC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показатели качества и методы их оценки; </w:t>
            </w:r>
          </w:p>
          <w:p w:rsidR="00685363" w:rsidRDefault="00685363" w:rsidP="00AA2DC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>си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стемы сертификации;</w:t>
            </w:r>
          </w:p>
          <w:p w:rsidR="00685363" w:rsidRPr="00232502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порядок и правила сертифика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</w:tbl>
    <w:p w:rsidR="00685363" w:rsidRPr="00232502" w:rsidRDefault="00685363" w:rsidP="00685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8"/>
      </w:tblGrid>
      <w:tr w:rsidR="00685363" w:rsidRPr="00232502" w:rsidTr="00AA2DCB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63" w:rsidRPr="00232502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232502" w:rsidRDefault="00685363" w:rsidP="00AA2DC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685363" w:rsidRPr="00232502" w:rsidTr="00AA2DC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07BAA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разработку мультимедийной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презентации в составе творческой группы;</w:t>
            </w:r>
          </w:p>
        </w:tc>
      </w:tr>
      <w:tr w:rsidR="00685363" w:rsidRPr="00232502" w:rsidTr="00AA2DCB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07BAA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85363" w:rsidRPr="00232502" w:rsidTr="00AA2DCB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07BAA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685363" w:rsidRPr="00232502" w:rsidTr="00AA2DC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07BAA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685363" w:rsidRPr="00232502" w:rsidTr="00AA2DC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07BAA" w:rsidRDefault="00685363" w:rsidP="00AA2D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85363" w:rsidRPr="00232502" w:rsidTr="00AA2DCB">
        <w:trPr>
          <w:trHeight w:val="24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Default="00685363" w:rsidP="00AA2DCB">
            <w:pPr>
              <w:spacing w:after="0" w:line="240" w:lineRule="auto"/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685363" w:rsidRPr="00232502" w:rsidRDefault="00685363" w:rsidP="00AA2DCB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5363" w:rsidRPr="00232502" w:rsidTr="00AA2DCB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63" w:rsidRPr="00232502" w:rsidRDefault="00685363" w:rsidP="00AA2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685363" w:rsidRPr="00232502" w:rsidRDefault="00685363" w:rsidP="00AA2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gramStart"/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профессиональных</w:t>
            </w:r>
            <w:proofErr w:type="gramEnd"/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63" w:rsidRPr="00232502" w:rsidRDefault="00685363" w:rsidP="00AA2DCB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4.1</w:t>
            </w:r>
            <w:proofErr w:type="gramStart"/>
            <w:r w:rsidRPr="00370C63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370C63">
              <w:rPr>
                <w:rFonts w:ascii="Times New Roman" w:hAnsi="Times New Roman"/>
                <w:sz w:val="26"/>
                <w:szCs w:val="26"/>
              </w:rPr>
              <w:t xml:space="preserve">существлять диагностику </w:t>
            </w:r>
            <w:r w:rsidRPr="00370C63">
              <w:rPr>
                <w:rFonts w:ascii="Times New Roman" w:hAnsi="Times New Roman"/>
                <w:sz w:val="26"/>
                <w:szCs w:val="26"/>
              </w:rPr>
              <w:lastRenderedPageBreak/>
              <w:t>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Устные ответы студентов на занятиях;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lastRenderedPageBreak/>
              <w:t>ПК 4.2. Организовывать работы по устранению неполадок, отказов.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370C63">
              <w:rPr>
                <w:rFonts w:ascii="Times New Roman" w:hAnsi="Times New Roman"/>
                <w:sz w:val="26"/>
                <w:szCs w:val="26"/>
              </w:rPr>
              <w:t>подналадке</w:t>
            </w:r>
            <w:proofErr w:type="spellEnd"/>
            <w:r w:rsidRPr="00370C63">
              <w:rPr>
                <w:rFonts w:ascii="Times New Roman" w:hAnsi="Times New Roman"/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685363" w:rsidRPr="00232502" w:rsidTr="00AA2DCB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Pr="00370C63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685363" w:rsidRPr="00232502" w:rsidTr="00AA2DCB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63" w:rsidRDefault="00685363" w:rsidP="00AA2DCB">
            <w:pPr>
              <w:spacing w:after="0" w:line="240" w:lineRule="auto"/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</w:t>
            </w:r>
            <w:proofErr w:type="gramStart"/>
            <w:r w:rsidRPr="00232502">
              <w:rPr>
                <w:rFonts w:ascii="Times New Roman" w:hAnsi="Times New Roman"/>
                <w:sz w:val="26"/>
                <w:szCs w:val="26"/>
              </w:rPr>
              <w:t>за</w:t>
            </w:r>
            <w:proofErr w:type="gramEnd"/>
            <w:r w:rsidRPr="00232502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85363" w:rsidRPr="00232502" w:rsidRDefault="00685363" w:rsidP="00AA2D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685363" w:rsidRPr="008C1B44" w:rsidTr="00AA2DCB">
        <w:tblPrEx>
          <w:tblLook w:val="01E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pStyle w:val="af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685363" w:rsidRPr="008C1B44" w:rsidTr="00AA2DCB">
        <w:tblPrEx>
          <w:tblLook w:val="01E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8 </w:t>
            </w:r>
            <w:proofErr w:type="gramStart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Готовый</w:t>
            </w:r>
            <w:proofErr w:type="gramEnd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685363" w:rsidRPr="008C1B44" w:rsidTr="00AA2DCB">
        <w:tblPrEx>
          <w:tblLook w:val="01E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16 </w:t>
            </w:r>
            <w:proofErr w:type="gramStart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Способный</w:t>
            </w:r>
            <w:proofErr w:type="gramEnd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портфолио</w:t>
            </w:r>
            <w:proofErr w:type="spell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профессиональных достижений.</w:t>
            </w:r>
          </w:p>
          <w:p w:rsidR="00685363" w:rsidRPr="008C1B44" w:rsidRDefault="00685363" w:rsidP="00AA2DCB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 конкурсах </w:t>
            </w:r>
            <w:proofErr w:type="spell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профессиональногомастерства</w:t>
            </w:r>
            <w:proofErr w:type="spell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и в командных проектах.</w:t>
            </w:r>
          </w:p>
        </w:tc>
      </w:tr>
    </w:tbl>
    <w:p w:rsidR="00685363" w:rsidRDefault="00685363" w:rsidP="00685363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  <w:r w:rsidRPr="008C1B44">
        <w:rPr>
          <w:rFonts w:ascii="Times New Roman" w:eastAsia="Calibri" w:hAnsi="Times New Roman"/>
          <w:b/>
          <w:bCs/>
          <w:sz w:val="28"/>
          <w:szCs w:val="28"/>
        </w:rPr>
        <w:br w:type="page"/>
      </w:r>
    </w:p>
    <w:p w:rsidR="00685363" w:rsidRPr="00700E9F" w:rsidRDefault="00685363" w:rsidP="00685363">
      <w:pPr>
        <w:ind w:left="720"/>
        <w:rPr>
          <w:b/>
          <w:bCs/>
          <w:lang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2 </w:t>
      </w:r>
      <w:r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685363" w:rsidRPr="00700E9F" w:rsidRDefault="00685363" w:rsidP="00685363">
      <w:pPr>
        <w:ind w:firstLine="709"/>
        <w:jc w:val="both"/>
        <w:rPr>
          <w:rFonts w:ascii="Times New Roman" w:hAnsi="Times New Roman"/>
          <w:sz w:val="26"/>
          <w:szCs w:val="26"/>
          <w:lang/>
        </w:rPr>
      </w:pPr>
      <w:proofErr w:type="spellStart"/>
      <w:r w:rsidRPr="00700E9F">
        <w:rPr>
          <w:rFonts w:ascii="Times New Roman" w:hAnsi="Times New Roman"/>
          <w:sz w:val="26"/>
          <w:szCs w:val="26"/>
          <w:lang/>
        </w:rPr>
        <w:t>Врезультате</w:t>
      </w:r>
      <w:proofErr w:type="spellEnd"/>
      <w:r w:rsidRPr="00700E9F">
        <w:rPr>
          <w:rFonts w:ascii="Times New Roman" w:hAnsi="Times New Roman"/>
          <w:sz w:val="26"/>
          <w:szCs w:val="26"/>
          <w:lang/>
        </w:rPr>
        <w:t xml:space="preserve">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85363" w:rsidRDefault="00685363" w:rsidP="00685363">
      <w:r w:rsidRPr="00700E9F">
        <w:rPr>
          <w:rFonts w:ascii="Times New Roman" w:hAnsi="Times New Roman"/>
          <w:sz w:val="24"/>
          <w:szCs w:val="24"/>
          <w:lang/>
        </w:rPr>
        <w:t xml:space="preserve">Таблица </w:t>
      </w:r>
      <w:r>
        <w:rPr>
          <w:rFonts w:ascii="Times New Roman" w:hAnsi="Times New Roman"/>
          <w:sz w:val="24"/>
          <w:szCs w:val="24"/>
          <w:lang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3"/>
        <w:gridCol w:w="4911"/>
      </w:tblGrid>
      <w:tr w:rsidR="00685363" w:rsidRPr="008F623C" w:rsidTr="00AA2DCB">
        <w:trPr>
          <w:trHeight w:val="565"/>
        </w:trPr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Результаты обучения: умения,</w:t>
            </w:r>
          </w:p>
          <w:p w:rsidR="00685363" w:rsidRPr="00DD7E00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Формы и методы контроля и оценки</w:t>
            </w:r>
          </w:p>
        </w:tc>
      </w:tr>
      <w:tr w:rsidR="00685363" w:rsidRPr="008F623C" w:rsidTr="00AA2DCB">
        <w:trPr>
          <w:trHeight w:val="673"/>
        </w:trPr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685363" w:rsidRPr="008F623C" w:rsidTr="00AA2DCB"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85363" w:rsidRPr="008F623C" w:rsidTr="00AA2DCB"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685363" w:rsidRPr="008F623C" w:rsidTr="00AA2DCB">
        <w:trPr>
          <w:trHeight w:val="678"/>
        </w:trPr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685363" w:rsidRPr="008F623C" w:rsidTr="00AA2DCB"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685363" w:rsidRPr="008F623C" w:rsidTr="00AA2DCB"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685363" w:rsidRPr="008F623C" w:rsidTr="00AA2DCB">
        <w:tc>
          <w:tcPr>
            <w:tcW w:w="5202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685363" w:rsidRPr="008F623C" w:rsidTr="00AA2DCB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685363" w:rsidRPr="008F623C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 занятий№1 Расчет  параметров стандартных соединений.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измерений  и их  характеристика.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№7 Определения погрешностей средств измерений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,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их характеристики.</w:t>
            </w:r>
          </w:p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685363" w:rsidRPr="008F623C" w:rsidTr="00AA2DCB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685363" w:rsidRPr="008F623C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 занятия№9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685363" w:rsidRPr="008F623C" w:rsidTr="00AA2DCB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685363" w:rsidRPr="008F623C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8F623C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685363" w:rsidRPr="008F623C" w:rsidTr="00AA2DCB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DD7E00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363" w:rsidRPr="00DD7E00" w:rsidRDefault="00685363" w:rsidP="00AA2D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685363" w:rsidRDefault="00685363" w:rsidP="00685363"/>
    <w:p w:rsidR="00685363" w:rsidRPr="002F3A1F" w:rsidRDefault="00685363" w:rsidP="0068536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685363" w:rsidRPr="00F25E33" w:rsidRDefault="00685363" w:rsidP="00685363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685363" w:rsidRPr="00F25E33" w:rsidRDefault="00685363" w:rsidP="00685363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685363" w:rsidRPr="00B4143D" w:rsidRDefault="00685363" w:rsidP="0068536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.»</w:t>
      </w:r>
      <w:proofErr w:type="gramEnd"/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"/>
        <w:gridCol w:w="3548"/>
        <w:gridCol w:w="284"/>
        <w:gridCol w:w="1040"/>
      </w:tblGrid>
      <w:tr w:rsidR="00685363" w:rsidRPr="009E3AB3" w:rsidTr="00AA2D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685363" w:rsidRPr="009E3AB3" w:rsidTr="00AA2D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685363" w:rsidRPr="009E3AB3" w:rsidTr="00AA2D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 xml:space="preserve">ГОСТ </w:t>
            </w:r>
            <w:proofErr w:type="gramStart"/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Р</w:t>
            </w:r>
            <w:proofErr w:type="gramEnd"/>
          </w:p>
        </w:tc>
      </w:tr>
      <w:tr w:rsidR="00685363" w:rsidRPr="009E3AB3" w:rsidTr="00AA2D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 xml:space="preserve">Межгосударственные </w:t>
            </w: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lastRenderedPageBreak/>
              <w:t>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lastRenderedPageBreak/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5363" w:rsidRPr="009E3AB3" w:rsidRDefault="00685363" w:rsidP="00AA2DCB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lastRenderedPageBreak/>
        <w:t>1____; 2___; 3___; 4 ___;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6.Официальными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Горизонтальную линию, соответствующую номинальному размеру, от которой откладывают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16.    </w:t>
      </w:r>
      <w:proofErr w:type="gramStart"/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 xml:space="preserve">а) если действительный размер не больше наибольшего предельного размера и </w:t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17.    Если действительный размер  больше наибольшего предельного размера: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сли действительный размер  оказался меньше наименьшего предельного размера, для внутреннего элемента детали, то: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proofErr w:type="gramStart"/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ЕСДП-это</w:t>
      </w:r>
      <w:proofErr w:type="spell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proofErr w:type="spellStart"/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proofErr w:type="spellStart"/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 xml:space="preserve">в) </w:t>
      </w:r>
      <w:proofErr w:type="spellStart"/>
      <w:r w:rsidRPr="009E3AB3">
        <w:rPr>
          <w:rFonts w:ascii="Times New Roman" w:hAnsi="Times New Roman"/>
          <w:i/>
          <w:color w:val="000000"/>
          <w:sz w:val="26"/>
          <w:szCs w:val="26"/>
        </w:rPr>
        <w:t>i</w:t>
      </w:r>
      <w:proofErr w:type="spellEnd"/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24.Чему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2 Физическая величина – это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  <w:proofErr w:type="gramEnd"/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операция сравнения неизвестного с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известным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объектам измерения относятся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Д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ля поверки рабочих мер и приборов служат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П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о способу получения результата все измерения делятся на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В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зависимости от числа измерений измерения делятся на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сличение национальных эталонов с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международными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состояние измерений, при которых их результаты выражены в узаконенных единицах величин и погрешности измерений не выходят за установленные пределы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заданной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измерения называют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685363" w:rsidRPr="009E3AB3" w:rsidRDefault="00685363" w:rsidP="00685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13.Упорядоченная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</w:t>
      </w:r>
      <w:proofErr w:type="gramStart"/>
      <w:r w:rsidRPr="009E3AB3">
        <w:rPr>
          <w:rFonts w:ascii="Times New Roman" w:hAnsi="Times New Roman"/>
          <w:sz w:val="26"/>
          <w:szCs w:val="26"/>
        </w:rPr>
        <w:t>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E3AB3">
        <w:rPr>
          <w:rFonts w:ascii="Times New Roman" w:hAnsi="Times New Roman"/>
          <w:sz w:val="26"/>
          <w:szCs w:val="26"/>
        </w:rPr>
        <w:t>р</w:t>
      </w:r>
      <w:proofErr w:type="gramEnd"/>
      <w:r w:rsidRPr="009E3AB3">
        <w:rPr>
          <w:rFonts w:ascii="Times New Roman" w:hAnsi="Times New Roman"/>
          <w:sz w:val="26"/>
          <w:szCs w:val="26"/>
        </w:rPr>
        <w:t>езультатами вспомогательных измерений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шкалой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685363" w:rsidRPr="009E3AB3" w:rsidRDefault="00685363" w:rsidP="0068536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685363" w:rsidRDefault="00685363" w:rsidP="00685363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ab/>
      </w: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« Сертификация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.»</w:t>
      </w:r>
      <w:proofErr w:type="gramEnd"/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685363" w:rsidRPr="009E3AB3" w:rsidRDefault="00685363" w:rsidP="00685363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</w:t>
      </w:r>
      <w:proofErr w:type="gram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бязательная;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при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проведение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сертификации: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</w:t>
      </w:r>
      <w:proofErr w:type="gramEnd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между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)п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>отребителем и органом по сертификации;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lastRenderedPageBreak/>
        <w:t>12. Обязательная сертификация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</w:t>
      </w:r>
      <w:proofErr w:type="gramStart"/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;</w:t>
      </w:r>
      <w:proofErr w:type="gramEnd"/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685363" w:rsidRPr="009E3AB3" w:rsidRDefault="00685363" w:rsidP="00685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685363" w:rsidRDefault="00685363" w:rsidP="00685363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Default="00685363" w:rsidP="00685363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685363" w:rsidRPr="009E3AB3" w:rsidRDefault="00685363" w:rsidP="00685363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685363" w:rsidRPr="009E3AB3" w:rsidRDefault="00685363" w:rsidP="0068536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shd w:val="clear" w:color="auto" w:fill="FFFFFF"/>
        <w:spacing w:after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685363" w:rsidRPr="009E3AB3" w:rsidRDefault="00685363" w:rsidP="00685363">
      <w:pPr>
        <w:shd w:val="clear" w:color="auto" w:fill="FFFFFF"/>
        <w:spacing w:after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lastRenderedPageBreak/>
        <w:t>2. Систематизация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6.Официальными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</w:t>
      </w:r>
      <w:proofErr w:type="gram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бязательная;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при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проведение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сертификации: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</w:t>
      </w:r>
      <w:proofErr w:type="gramEnd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между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)п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>отребителем и органом по сертификации;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операция сравнения неизвестного с </w:t>
      </w:r>
      <w:proofErr w:type="gramStart"/>
      <w:r w:rsidRPr="009E3AB3">
        <w:rPr>
          <w:rFonts w:ascii="Times New Roman" w:hAnsi="Times New Roman"/>
          <w:sz w:val="26"/>
          <w:szCs w:val="26"/>
        </w:rPr>
        <w:t>известным</w:t>
      </w:r>
      <w:proofErr w:type="gramEnd"/>
      <w:r w:rsidRPr="009E3AB3">
        <w:rPr>
          <w:rFonts w:ascii="Times New Roman" w:hAnsi="Times New Roman"/>
          <w:sz w:val="26"/>
          <w:szCs w:val="26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опытное нахождение значения физической величины с помощью технических средств.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21. По способу получения результата все измерения делятся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на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на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23. В зависимости от числа измерений измерения делятся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на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…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сличение национальных эталонов с </w:t>
      </w:r>
      <w:proofErr w:type="gramStart"/>
      <w:r w:rsidRPr="009E3AB3">
        <w:rPr>
          <w:rFonts w:ascii="Times New Roman" w:hAnsi="Times New Roman"/>
          <w:sz w:val="26"/>
          <w:szCs w:val="26"/>
        </w:rPr>
        <w:t>международными</w:t>
      </w:r>
      <w:proofErr w:type="gramEnd"/>
      <w:r w:rsidRPr="009E3AB3">
        <w:rPr>
          <w:rFonts w:ascii="Times New Roman" w:hAnsi="Times New Roman"/>
          <w:sz w:val="26"/>
          <w:szCs w:val="26"/>
        </w:rPr>
        <w:t>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25.Упорядоченная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</w:t>
      </w:r>
      <w:proofErr w:type="gramStart"/>
      <w:r w:rsidRPr="009E3AB3">
        <w:rPr>
          <w:rFonts w:ascii="Times New Roman" w:hAnsi="Times New Roman"/>
          <w:sz w:val="26"/>
          <w:szCs w:val="26"/>
        </w:rPr>
        <w:t>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E3AB3">
        <w:rPr>
          <w:rFonts w:ascii="Times New Roman" w:hAnsi="Times New Roman"/>
          <w:sz w:val="26"/>
          <w:szCs w:val="26"/>
        </w:rPr>
        <w:t>р</w:t>
      </w:r>
      <w:proofErr w:type="gramEnd"/>
      <w:r w:rsidRPr="009E3AB3">
        <w:rPr>
          <w:rFonts w:ascii="Times New Roman" w:hAnsi="Times New Roman"/>
          <w:sz w:val="26"/>
          <w:szCs w:val="26"/>
        </w:rPr>
        <w:t>езультатами вспомогательных измерений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Горизонтальную линию, соответствующую номинальному размеру, от которой откладывают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</w:t>
      </w:r>
      <w:proofErr w:type="gramStart"/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35.    Если действительный размер  больше наибольшего предельного размера: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proofErr w:type="gramStart"/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ЕСДП-это</w:t>
      </w:r>
      <w:proofErr w:type="spell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 </w:t>
      </w:r>
      <w:proofErr w:type="spellStart"/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proofErr w:type="spellStart"/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  <w:proofErr w:type="spell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 xml:space="preserve">в) </w:t>
      </w:r>
      <w:proofErr w:type="spellStart"/>
      <w:r w:rsidRPr="009E3AB3">
        <w:rPr>
          <w:rFonts w:ascii="Times New Roman" w:hAnsi="Times New Roman"/>
          <w:i/>
          <w:color w:val="000000"/>
          <w:sz w:val="26"/>
          <w:szCs w:val="26"/>
        </w:rPr>
        <w:t>i</w:t>
      </w:r>
      <w:proofErr w:type="spellEnd"/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43.Чему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  <w:proofErr w:type="gramEnd"/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: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proofErr w:type="gramEnd"/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685363" w:rsidRPr="009E3AB3" w:rsidRDefault="00685363" w:rsidP="006853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:</w:t>
      </w:r>
      <w:proofErr w:type="gramEnd"/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685363" w:rsidRPr="009E3AB3" w:rsidRDefault="00685363" w:rsidP="0068536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685363" w:rsidRPr="009E3AB3" w:rsidRDefault="00685363" w:rsidP="00685363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685363" w:rsidRDefault="00685363" w:rsidP="00685363">
      <w:pPr>
        <w:pStyle w:val="a6"/>
        <w:jc w:val="right"/>
        <w:rPr>
          <w:b/>
          <w:sz w:val="26"/>
          <w:szCs w:val="26"/>
        </w:rPr>
      </w:pPr>
    </w:p>
    <w:p w:rsidR="00685363" w:rsidRDefault="00685363" w:rsidP="00685363">
      <w:pPr>
        <w:pStyle w:val="a6"/>
        <w:jc w:val="right"/>
        <w:rPr>
          <w:b/>
          <w:sz w:val="26"/>
          <w:szCs w:val="26"/>
        </w:rPr>
      </w:pPr>
    </w:p>
    <w:p w:rsidR="00685363" w:rsidRDefault="00685363" w:rsidP="00685363">
      <w:pPr>
        <w:pStyle w:val="a6"/>
        <w:jc w:val="right"/>
        <w:rPr>
          <w:b/>
          <w:sz w:val="26"/>
          <w:szCs w:val="26"/>
        </w:rPr>
      </w:pPr>
    </w:p>
    <w:p w:rsidR="00685363" w:rsidRPr="009E3AB3" w:rsidRDefault="00685363" w:rsidP="00685363">
      <w:pPr>
        <w:pStyle w:val="a6"/>
        <w:jc w:val="right"/>
        <w:rPr>
          <w:b/>
          <w:sz w:val="26"/>
          <w:szCs w:val="26"/>
        </w:rPr>
      </w:pPr>
    </w:p>
    <w:p w:rsidR="00685363" w:rsidRPr="009E3AB3" w:rsidRDefault="00685363" w:rsidP="006853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685363" w:rsidRPr="009E3AB3" w:rsidRDefault="00685363" w:rsidP="00685363">
      <w:pPr>
        <w:pStyle w:val="a6"/>
        <w:jc w:val="right"/>
        <w:rPr>
          <w:b/>
          <w:sz w:val="26"/>
          <w:szCs w:val="26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размер: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 Определить предельные размеры, допуски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натяги в соединении посадкой с натягом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</w:t>
      </w:r>
      <w:proofErr w:type="gramStart"/>
      <w:r w:rsidRPr="009E3AB3">
        <w:rPr>
          <w:rFonts w:ascii="Times New Roman" w:hAnsi="Times New Roman"/>
          <w:sz w:val="26"/>
          <w:szCs w:val="26"/>
        </w:rPr>
        <w:t>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proofErr w:type="gram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5. Рассчитать допуск на размер:  38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max=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50,025;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min=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50,000; Вал номинальный размер Ø 50мм,es=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9. Определить номинальный, размер, верхнее предельное отклонение, нижнее предельное отклонение, рассчитать допуск на размер:   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13.Выполнить графическое изображение посадки с </w:t>
      </w:r>
      <w:proofErr w:type="gramStart"/>
      <w:r w:rsidRPr="009E3AB3">
        <w:rPr>
          <w:rFonts w:ascii="Times New Roman" w:hAnsi="Times New Roman"/>
          <w:sz w:val="26"/>
          <w:szCs w:val="26"/>
        </w:rPr>
        <w:t>зазором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14. Определить номинальный, размер, верхнее предельное отклонение, нижнее предельное отклонение, рассчитать допуск на размер 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 xml:space="preserve">, а вала50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- 0,03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+0,1..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685363" w:rsidRPr="00B4143D" w:rsidRDefault="00685363" w:rsidP="006853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685363" w:rsidRPr="00B4143D" w:rsidRDefault="00685363" w:rsidP="00685363">
      <w:pPr>
        <w:pStyle w:val="a6"/>
        <w:rPr>
          <w:sz w:val="24"/>
          <w:szCs w:val="24"/>
        </w:rPr>
      </w:pPr>
    </w:p>
    <w:p w:rsidR="00685363" w:rsidRPr="00B4143D" w:rsidRDefault="00685363" w:rsidP="00685363">
      <w:pPr>
        <w:pStyle w:val="a8"/>
        <w:ind w:firstLine="0"/>
        <w:jc w:val="center"/>
        <w:rPr>
          <w:sz w:val="24"/>
          <w:szCs w:val="24"/>
        </w:rPr>
      </w:pPr>
    </w:p>
    <w:p w:rsidR="00685363" w:rsidRPr="00B4143D" w:rsidRDefault="00685363" w:rsidP="00685363">
      <w:pPr>
        <w:rPr>
          <w:rFonts w:ascii="Times New Roman" w:hAnsi="Times New Roman"/>
          <w:sz w:val="24"/>
          <w:szCs w:val="24"/>
        </w:rPr>
      </w:pPr>
    </w:p>
    <w:p w:rsidR="00685363" w:rsidRPr="00B4143D" w:rsidRDefault="00685363" w:rsidP="0068536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685363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85363" w:rsidRPr="00F25E33" w:rsidRDefault="00685363" w:rsidP="00685363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685363" w:rsidRPr="00F25E33" w:rsidRDefault="00685363" w:rsidP="00685363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85363" w:rsidRPr="00B4143D" w:rsidRDefault="00685363" w:rsidP="006853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85363" w:rsidRPr="009E3AB3" w:rsidRDefault="00685363" w:rsidP="006853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Перечень вопросов для проведения промежуточной аттестации (дифференцированный зачет)   по дисциплине  ОП.05 Метрология, стандартизация и сертификация.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1. Стандартизация. Цели  и задачи стандартизации.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>
        <w:rPr>
          <w:rFonts w:ascii="Times New Roman" w:hAnsi="Times New Roman"/>
          <w:bCs/>
          <w:sz w:val="26"/>
          <w:szCs w:val="26"/>
        </w:rPr>
        <w:t>Уровни стандартизации</w:t>
      </w:r>
      <w:proofErr w:type="gramStart"/>
      <w:r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15.Метрологические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.Поверка, виды поверок. Калибровка.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17.Физические величины и их классификация.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18. Объект и область  стандартизации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22.Измерения. Виды измерений.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24.Формы подтверждения соответствия.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26.Основы повышения качества продукции.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40.Погрешности результатов измерений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 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Виды погрешностей.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44.Уровни стандартизации.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68536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54. . Действительный размер. Обозначение  на чертежах.</w:t>
      </w:r>
    </w:p>
    <w:p w:rsidR="00685363" w:rsidRPr="009E3AB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685363" w:rsidRDefault="00685363" w:rsidP="0068536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1.Стандартизация. Цели  и задачи стандартизации.</w:t>
            </w:r>
          </w:p>
          <w:p w:rsidR="00685363" w:rsidRPr="003D1ED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2.Взаимозаменяемость. Виды взаимозаменяемости.</w:t>
            </w:r>
          </w:p>
          <w:p w:rsidR="00685363" w:rsidRPr="0066465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 оценка качества продукции.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685363" w:rsidRPr="0066465B" w:rsidRDefault="00685363" w:rsidP="00AA2DCB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3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685363" w:rsidRPr="0066465B" w:rsidRDefault="00685363" w:rsidP="00AA2DCB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685363" w:rsidRPr="0066465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4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685363" w:rsidRPr="0066465B" w:rsidRDefault="00685363" w:rsidP="00AA2DCB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5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685363" w:rsidRPr="003D1EDB" w:rsidRDefault="00685363" w:rsidP="00AA2DCB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685363" w:rsidRPr="0066465B" w:rsidRDefault="00685363" w:rsidP="00AA2DCB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6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685363" w:rsidRPr="0066465B" w:rsidRDefault="00685363" w:rsidP="00AA2DC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7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685363" w:rsidRPr="003D1EDB" w:rsidRDefault="00685363" w:rsidP="00AA2DCB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685363" w:rsidRPr="0066465B" w:rsidRDefault="00685363" w:rsidP="00AA2DCB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685363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8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Погрешности результатов измерений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.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Виды погрешностей.</w:t>
            </w:r>
          </w:p>
          <w:p w:rsidR="00685363" w:rsidRPr="003D1EDB" w:rsidRDefault="00685363" w:rsidP="00AA2DCB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 и задачи аккредитации испытательных лабораторий и органов по сертификации.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9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685363" w:rsidRPr="003D1ED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685363" w:rsidRPr="003D1ED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685363" w:rsidRPr="003D1ED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10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3D1EDB" w:rsidRDefault="00685363" w:rsidP="00AA2DC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Стандартизация. Цели  и задачи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685363" w:rsidRPr="0066465B" w:rsidRDefault="00685363" w:rsidP="00AA2DCB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Экзаменационный билет №  11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685363" w:rsidRPr="003D1EDB" w:rsidRDefault="00685363" w:rsidP="00AA2DCB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685363" w:rsidRPr="0066465B" w:rsidRDefault="00685363" w:rsidP="00AA2DCB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12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685363" w:rsidRPr="0066465B" w:rsidRDefault="00685363" w:rsidP="00AA2DCB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13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685363" w:rsidRPr="003D1EDB" w:rsidRDefault="00685363" w:rsidP="00AA2DC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685363" w:rsidRPr="003D1EDB" w:rsidRDefault="00685363" w:rsidP="00AA2DCB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14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685363" w:rsidRPr="003D1EDB" w:rsidRDefault="00685363" w:rsidP="00AA2DCB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685363" w:rsidRPr="003D1EDB" w:rsidRDefault="00685363" w:rsidP="00AA2DCB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3.Правила построения системы сертификации. 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15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685363" w:rsidRPr="003D1EDB" w:rsidRDefault="00685363" w:rsidP="00AA2DCB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685363" w:rsidRPr="0066465B" w:rsidRDefault="00685363" w:rsidP="00AA2DCB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16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3D1EDB" w:rsidRDefault="00685363" w:rsidP="00AA2DCB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685363" w:rsidRPr="003D1EDB" w:rsidRDefault="00685363" w:rsidP="00AA2DCB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область  стандартизации.    </w:t>
            </w:r>
          </w:p>
          <w:p w:rsidR="00685363" w:rsidRPr="0066465B" w:rsidRDefault="00685363" w:rsidP="00AA2DCB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17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685363" w:rsidRPr="003D1EDB" w:rsidRDefault="00685363" w:rsidP="00AA2DCB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685363" w:rsidRPr="0066465B" w:rsidRDefault="00685363" w:rsidP="00AA2DCB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18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685363" w:rsidRPr="003D1EDB" w:rsidRDefault="00685363" w:rsidP="00AA2DCB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685363" w:rsidRPr="0066465B" w:rsidRDefault="00685363" w:rsidP="00AA2DCB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19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685363" w:rsidRPr="003D1EDB" w:rsidRDefault="00685363" w:rsidP="00AA2DC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685363" w:rsidRPr="003D1EDB" w:rsidRDefault="00685363" w:rsidP="00AA2DC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20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685363" w:rsidRPr="0066465B" w:rsidRDefault="00685363" w:rsidP="00AA2DCB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685363" w:rsidRPr="0066465B" w:rsidRDefault="00685363" w:rsidP="00AA2DCB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Правовые основы  сертификации.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21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685363" w:rsidRPr="003D1ED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3.Объект и область  стандартизации.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>Экзаменационный билет №  22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685363" w:rsidRPr="003D1EDB" w:rsidRDefault="00685363" w:rsidP="00AA2DCB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685363" w:rsidRPr="0066465B" w:rsidRDefault="00685363" w:rsidP="00AA2DCB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23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3D1EDB" w:rsidRDefault="00685363" w:rsidP="00AA2DC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685363" w:rsidRPr="003D1EDB" w:rsidRDefault="00685363" w:rsidP="00AA2DC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685363" w:rsidRPr="003D1EDB" w:rsidRDefault="00685363" w:rsidP="00AA2DC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24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685363" w:rsidRPr="003D1EDB" w:rsidRDefault="00685363" w:rsidP="00AA2DCB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2.Основные методы стандартизации</w:t>
            </w:r>
          </w:p>
          <w:p w:rsidR="00685363" w:rsidRPr="0066465B" w:rsidRDefault="00685363" w:rsidP="00AA2DCB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Pr="00007FC1" w:rsidRDefault="00685363" w:rsidP="00685363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3"/>
      </w:tblGrid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25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685363" w:rsidRPr="003D1EDB" w:rsidRDefault="00685363" w:rsidP="00AA2DCB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685363" w:rsidRPr="0066465B" w:rsidRDefault="00685363" w:rsidP="00AA2DCB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685363" w:rsidRPr="003D1EDB" w:rsidTr="00AA2DCB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685363" w:rsidRPr="003D1EDB" w:rsidTr="00AA2DCB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363" w:rsidRPr="0066465B" w:rsidRDefault="00685363" w:rsidP="00AA2DC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26</w:t>
            </w:r>
          </w:p>
          <w:p w:rsidR="00685363" w:rsidRPr="0066465B" w:rsidRDefault="00685363" w:rsidP="00AA2DC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685363" w:rsidRPr="0066465B" w:rsidRDefault="00685363" w:rsidP="00AA2DC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685363" w:rsidRPr="003D1EDB" w:rsidTr="00AA2DCB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363" w:rsidRPr="0066465B" w:rsidRDefault="00685363" w:rsidP="00AA2DCB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685363" w:rsidRPr="003D1EDB" w:rsidRDefault="00685363" w:rsidP="00AA2DCB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685363" w:rsidRPr="003D1EDB" w:rsidRDefault="00685363" w:rsidP="00AA2DCB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685363" w:rsidRPr="0066465B" w:rsidRDefault="00685363" w:rsidP="00AA2DCB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685363" w:rsidRPr="0066465B" w:rsidRDefault="00685363" w:rsidP="00AA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685363" w:rsidRDefault="00685363" w:rsidP="00685363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685363" w:rsidRPr="0054377B" w:rsidRDefault="00685363" w:rsidP="00685363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685363" w:rsidRPr="0054377B" w:rsidRDefault="00685363" w:rsidP="00685363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>Для посадки с зазором определить  допуск отверстия  Посадка с зазором 50 H7/f7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 Е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685363" w:rsidRPr="0066465B" w:rsidRDefault="00685363" w:rsidP="00685363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допуск  вала,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685363" w:rsidRPr="0066465B" w:rsidRDefault="00685363" w:rsidP="00685363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>=0, 025мм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 ;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685363" w:rsidRPr="0066465B" w:rsidRDefault="00685363" w:rsidP="00685363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>/р6.</w:t>
      </w:r>
    </w:p>
    <w:p w:rsidR="00685363" w:rsidRPr="0066465B" w:rsidRDefault="00685363" w:rsidP="00685363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685363" w:rsidRPr="0054377B" w:rsidRDefault="00685363" w:rsidP="00685363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685363" w:rsidRPr="0066465B" w:rsidRDefault="00685363" w:rsidP="00685363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50,042мм.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685363" w:rsidRPr="0054377B" w:rsidRDefault="00685363" w:rsidP="00685363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685363" w:rsidRPr="0066465B" w:rsidRDefault="00685363" w:rsidP="00685363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>Для посадки с натягом определить максимальный и минимальный натяги, Посадка с натягом Ø50 Н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685363" w:rsidRPr="0054377B" w:rsidRDefault="00685363" w:rsidP="00685363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685363" w:rsidRPr="0066465B" w:rsidRDefault="00685363" w:rsidP="00685363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допуски  посадки.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>= 0,016мм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 ;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685363" w:rsidRPr="0054377B" w:rsidRDefault="00685363" w:rsidP="00685363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685363" w:rsidRPr="0066465B" w:rsidRDefault="00685363" w:rsidP="00685363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Для переходной посадки определить зазор и натяг посадки. Переходная посадка Ø50 Н</w:t>
      </w:r>
      <w:proofErr w:type="gramStart"/>
      <w:r w:rsidRPr="0054377B">
        <w:rPr>
          <w:rFonts w:ascii="Times New Roman" w:eastAsia="Calibri" w:hAnsi="Times New Roman"/>
          <w:sz w:val="26"/>
          <w:szCs w:val="26"/>
          <w:lang w:eastAsia="en-US"/>
        </w:rPr>
        <w:t>7</w:t>
      </w:r>
      <w:proofErr w:type="gramEnd"/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/м6.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685363" w:rsidRPr="0054377B" w:rsidRDefault="00685363" w:rsidP="00685363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685363" w:rsidRPr="0054377B" w:rsidRDefault="00685363" w:rsidP="00685363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lastRenderedPageBreak/>
        <w:t>Для переходной посадки определить допуск посадки. Переходная посадка Ø50 Н</w:t>
      </w:r>
      <w:proofErr w:type="gramStart"/>
      <w:r w:rsidRPr="0054377B">
        <w:rPr>
          <w:rFonts w:ascii="Times New Roman" w:eastAsia="Calibri" w:hAnsi="Times New Roman"/>
          <w:sz w:val="26"/>
          <w:szCs w:val="26"/>
          <w:lang w:eastAsia="en-US"/>
        </w:rPr>
        <w:t>7</w:t>
      </w:r>
      <w:proofErr w:type="gramEnd"/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/м6. </w:t>
      </w:r>
    </w:p>
    <w:p w:rsidR="00685363" w:rsidRPr="0054377B" w:rsidRDefault="00685363" w:rsidP="00685363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=0,025мм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.;   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685363" w:rsidRPr="0054377B" w:rsidRDefault="00685363" w:rsidP="00685363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685363" w:rsidRPr="0054377B" w:rsidRDefault="00685363" w:rsidP="00685363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685363" w:rsidRPr="0054377B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685363" w:rsidRPr="0054377B" w:rsidRDefault="00685363" w:rsidP="006853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685363" w:rsidRPr="0054377B" w:rsidRDefault="00685363" w:rsidP="006853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:rsidR="00685363" w:rsidRPr="0054377B" w:rsidRDefault="00685363" w:rsidP="0068536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685363" w:rsidRPr="0054377B" w:rsidRDefault="00685363" w:rsidP="0068536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685363" w:rsidRPr="009E3AB3" w:rsidRDefault="00685363" w:rsidP="0068536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685363" w:rsidRPr="008F623C" w:rsidRDefault="00685363" w:rsidP="00685363">
      <w:pPr>
        <w:spacing w:after="120" w:line="240" w:lineRule="auto"/>
        <w:ind w:firstLine="709"/>
        <w:jc w:val="center"/>
      </w:pPr>
    </w:p>
    <w:p w:rsidR="00344240" w:rsidRDefault="00344240"/>
    <w:sectPr w:rsidR="00344240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63"/>
    <w:rsid w:val="00344240"/>
    <w:rsid w:val="0068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6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536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68536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36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363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5363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0">
    <w:name w:val="Заголовок 4 Знак"/>
    <w:basedOn w:val="a0"/>
    <w:link w:val="4"/>
    <w:semiHidden/>
    <w:rsid w:val="00685363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685363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685363"/>
    <w:rPr>
      <w:rFonts w:ascii="Calibri" w:eastAsia="Times New Roman" w:hAnsi="Calibri" w:cs="Times New Roman"/>
      <w:b/>
      <w:bCs/>
      <w:lang/>
    </w:rPr>
  </w:style>
  <w:style w:type="paragraph" w:customStyle="1" w:styleId="c25">
    <w:name w:val="c25"/>
    <w:basedOn w:val="a"/>
    <w:rsid w:val="00685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685363"/>
  </w:style>
  <w:style w:type="numbering" w:customStyle="1" w:styleId="1">
    <w:name w:val="Нет списка1"/>
    <w:next w:val="a2"/>
    <w:uiPriority w:val="99"/>
    <w:semiHidden/>
    <w:unhideWhenUsed/>
    <w:rsid w:val="00685363"/>
  </w:style>
  <w:style w:type="paragraph" w:customStyle="1" w:styleId="a3">
    <w:name w:val="Стиль"/>
    <w:rsid w:val="006853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68536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685363"/>
    <w:rPr>
      <w:b/>
      <w:bCs/>
    </w:rPr>
  </w:style>
  <w:style w:type="character" w:customStyle="1" w:styleId="apple-converted-space">
    <w:name w:val="apple-converted-space"/>
    <w:basedOn w:val="a0"/>
    <w:rsid w:val="00685363"/>
  </w:style>
  <w:style w:type="paragraph" w:styleId="a6">
    <w:name w:val="Body Text Indent"/>
    <w:basedOn w:val="a"/>
    <w:link w:val="a7"/>
    <w:rsid w:val="00685363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rsid w:val="00685363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qFormat/>
    <w:rsid w:val="00685363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685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68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85363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85363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685363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rsid w:val="00685363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semiHidden/>
    <w:unhideWhenUsed/>
    <w:rsid w:val="00685363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semiHidden/>
    <w:rsid w:val="00685363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rsid w:val="00685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85363"/>
  </w:style>
  <w:style w:type="paragraph" w:styleId="af1">
    <w:name w:val="List Paragraph"/>
    <w:basedOn w:val="a"/>
    <w:uiPriority w:val="1"/>
    <w:qFormat/>
    <w:rsid w:val="00685363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685363"/>
    <w:rPr>
      <w:color w:val="0000FF"/>
      <w:u w:val="single"/>
    </w:rPr>
  </w:style>
  <w:style w:type="paragraph" w:customStyle="1" w:styleId="c173">
    <w:name w:val="c173"/>
    <w:basedOn w:val="a"/>
    <w:rsid w:val="00685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685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685363"/>
  </w:style>
  <w:style w:type="table" w:customStyle="1" w:styleId="10">
    <w:name w:val="Сетка таблицы1"/>
    <w:basedOn w:val="a1"/>
    <w:next w:val="a4"/>
    <w:uiPriority w:val="39"/>
    <w:rsid w:val="00685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Subtitle"/>
    <w:basedOn w:val="a"/>
    <w:link w:val="af4"/>
    <w:qFormat/>
    <w:rsid w:val="00685363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4">
    <w:name w:val="Подзаголовок Знак"/>
    <w:basedOn w:val="a0"/>
    <w:link w:val="af3"/>
    <w:rsid w:val="00685363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685363"/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6853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85363"/>
    <w:pPr>
      <w:spacing w:after="0" w:line="240" w:lineRule="auto"/>
      <w:ind w:left="110"/>
    </w:pPr>
    <w:rPr>
      <w:rFonts w:ascii="Times New Roman" w:hAnsi="Times New Roman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68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853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7261</Words>
  <Characters>41389</Characters>
  <Application>Microsoft Office Word</Application>
  <DocSecurity>0</DocSecurity>
  <Lines>344</Lines>
  <Paragraphs>97</Paragraphs>
  <ScaleCrop>false</ScaleCrop>
  <Company/>
  <LinksUpToDate>false</LinksUpToDate>
  <CharactersWithSpaces>48553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2025-08-21T12:00:00Z</dcterms:created>
  <dcterms:modified xsi:type="dcterms:W3CDTF">2025-08-21T12:02:00Z</dcterms:modified>
</cp:coreProperties>
</file>